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14" w:rsidRDefault="00311C7F" w:rsidP="00311C7F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2019 წლის მე-</w:t>
      </w:r>
      <w:r w:rsidR="007A2E2A">
        <w:rPr>
          <w:rFonts w:ascii="Sylfaen" w:hAnsi="Sylfaen"/>
          <w:lang w:val="ka-GE"/>
        </w:rPr>
        <w:t>4</w:t>
      </w:r>
      <w:bookmarkStart w:id="0" w:name="_GoBack"/>
      <w:bookmarkEnd w:id="0"/>
      <w:r>
        <w:rPr>
          <w:rFonts w:ascii="Sylfaen" w:hAnsi="Sylfaen"/>
          <w:lang w:val="ka-GE"/>
        </w:rPr>
        <w:t xml:space="preserve"> კვარტალი</w:t>
      </w:r>
    </w:p>
    <w:p w:rsidR="00311C7F" w:rsidRPr="00753FFF" w:rsidRDefault="00311C7F" w:rsidP="00311C7F">
      <w:pPr>
        <w:pStyle w:val="1"/>
        <w:rPr>
          <w:rFonts w:ascii="Sylfaen" w:hAnsi="Sylfaen"/>
          <w:sz w:val="28"/>
          <w:szCs w:val="28"/>
          <w:lang w:val="ka-GE"/>
        </w:rPr>
      </w:pPr>
      <w:bookmarkStart w:id="1" w:name="_Toc443446786"/>
      <w:bookmarkStart w:id="2" w:name="_Toc16498934"/>
      <w:r w:rsidRPr="00753FFF">
        <w:rPr>
          <w:rFonts w:ascii="Sylfaen" w:hAnsi="Sylfaen"/>
          <w:sz w:val="28"/>
          <w:szCs w:val="28"/>
          <w:lang w:val="ka-GE"/>
        </w:rPr>
        <w:t>სახელმწიფო  ქონების მართვა და პრივატიზება</w:t>
      </w:r>
      <w:bookmarkEnd w:id="1"/>
      <w:bookmarkEnd w:id="2"/>
    </w:p>
    <w:p w:rsidR="00311C7F" w:rsidRPr="00753FFF" w:rsidRDefault="00311C7F" w:rsidP="00311C7F">
      <w:pPr>
        <w:pStyle w:val="1"/>
        <w:spacing w:after="120"/>
        <w:jc w:val="both"/>
        <w:rPr>
          <w:rFonts w:ascii="Sylfaen" w:hAnsi="Sylfaen"/>
          <w:b w:val="0"/>
          <w:sz w:val="24"/>
          <w:szCs w:val="24"/>
          <w:lang w:val="ka-GE"/>
        </w:rPr>
      </w:pPr>
      <w:bookmarkStart w:id="3" w:name="_Toc497390470"/>
      <w:bookmarkStart w:id="4" w:name="_Toc9257803"/>
      <w:bookmarkStart w:id="5" w:name="_Toc15983931"/>
      <w:bookmarkStart w:id="6" w:name="_Toc16498935"/>
      <w:r w:rsidRPr="00753FFF">
        <w:rPr>
          <w:rFonts w:ascii="Sylfaen" w:hAnsi="Sylfaen"/>
          <w:b w:val="0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3"/>
      <w:bookmarkEnd w:id="4"/>
      <w:bookmarkEnd w:id="5"/>
      <w:bookmarkEnd w:id="6"/>
      <w:r w:rsidRPr="00753FFF">
        <w:rPr>
          <w:rFonts w:ascii="Sylfaen" w:hAnsi="Sylfaen"/>
          <w:b w:val="0"/>
          <w:sz w:val="24"/>
          <w:szCs w:val="24"/>
          <w:lang w:val="ka-GE"/>
        </w:rPr>
        <w:t xml:space="preserve"> </w:t>
      </w:r>
    </w:p>
    <w:p w:rsidR="00311C7F" w:rsidRPr="00753FFF" w:rsidRDefault="00311C7F" w:rsidP="00311C7F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753FFF"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ეკონომიკის სამინისტროს  გადმოეცა:</w:t>
      </w:r>
    </w:p>
    <w:p w:rsidR="00311C7F" w:rsidRPr="00F40F12" w:rsidRDefault="00311C7F" w:rsidP="00311C7F">
      <w:pPr>
        <w:pStyle w:val="a3"/>
        <w:spacing w:after="120" w:line="276" w:lineRule="auto"/>
        <w:ind w:left="0"/>
        <w:jc w:val="both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311C7F" w:rsidRPr="00753FFF" w:rsidRDefault="00311C7F" w:rsidP="00311C7F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753FFF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311C7F" w:rsidRPr="000E2396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641A13">
        <w:rPr>
          <w:rFonts w:ascii="Sylfaen" w:hAnsi="Sylfaen"/>
          <w:sz w:val="24"/>
          <w:szCs w:val="24"/>
          <w:lang w:val="ka-GE"/>
        </w:rPr>
        <w:t xml:space="preserve">შპს ,,ავტოტრასსერვისის“ ყოფილი დირექტორის ზ. ზარანდიას მიერ - </w:t>
      </w:r>
      <w:r>
        <w:rPr>
          <w:rFonts w:ascii="Sylfaen" w:hAnsi="Sylfaen"/>
          <w:sz w:val="24"/>
          <w:szCs w:val="24"/>
          <w:lang w:val="ka-GE"/>
        </w:rPr>
        <w:t xml:space="preserve">შპს ,,ავტოტრასსერვისის“ მრგვალი ბეჭედი, მობილური ტელეფონი </w:t>
      </w:r>
      <w:r w:rsidRPr="00641A13">
        <w:rPr>
          <w:rFonts w:ascii="Sylfaen" w:hAnsi="Sylfaen"/>
          <w:sz w:val="24"/>
          <w:szCs w:val="24"/>
          <w:lang w:val="ka-GE"/>
        </w:rPr>
        <w:t>NOKIA</w:t>
      </w:r>
      <w:r w:rsidRPr="00255850">
        <w:rPr>
          <w:rFonts w:ascii="Sylfaen" w:hAnsi="Sylfaen"/>
          <w:sz w:val="24"/>
          <w:szCs w:val="24"/>
          <w:lang w:val="ka-GE"/>
        </w:rPr>
        <w:t xml:space="preserve">    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641A13">
        <w:rPr>
          <w:rFonts w:ascii="Sylfaen" w:hAnsi="Sylfaen"/>
          <w:sz w:val="24"/>
          <w:szCs w:val="24"/>
          <w:lang w:val="ka-GE"/>
        </w:rPr>
        <w:t>K</w:t>
      </w:r>
      <w:r>
        <w:rPr>
          <w:rFonts w:ascii="Sylfaen" w:hAnsi="Sylfaen"/>
          <w:sz w:val="24"/>
          <w:szCs w:val="24"/>
          <w:lang w:val="ka-GE"/>
        </w:rPr>
        <w:t xml:space="preserve"> 51 ღირებულებით 275,0 ლარი, </w:t>
      </w:r>
      <w:r w:rsidRPr="00641A13">
        <w:rPr>
          <w:rFonts w:ascii="Sylfaen" w:hAnsi="Sylfaen"/>
          <w:sz w:val="24"/>
          <w:szCs w:val="24"/>
          <w:lang w:val="ka-GE"/>
        </w:rPr>
        <w:t>SONY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641A13">
        <w:rPr>
          <w:rFonts w:ascii="Sylfaen" w:hAnsi="Sylfaen"/>
          <w:sz w:val="24"/>
          <w:szCs w:val="24"/>
          <w:lang w:val="ka-GE"/>
        </w:rPr>
        <w:t>ERICSSON K</w:t>
      </w:r>
      <w:r>
        <w:rPr>
          <w:rFonts w:ascii="Sylfaen" w:hAnsi="Sylfaen"/>
          <w:sz w:val="24"/>
          <w:szCs w:val="24"/>
          <w:lang w:val="ka-GE"/>
        </w:rPr>
        <w:t>770 ღირებულებით 50,0 ლარი.</w:t>
      </w:r>
    </w:p>
    <w:p w:rsidR="00311C7F" w:rsidRPr="004904F9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 ,,გეოლოგიისა და მინერალური რესურსების სააგენტოს“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მიერ - კონდიციონერი საინვენატრო ნომრით 2122-014 ნარჩენი საბალანსო ღირებულებით 558,40 ლარი;</w:t>
      </w:r>
    </w:p>
    <w:p w:rsidR="00311C7F" w:rsidRPr="00784006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1E7153">
        <w:rPr>
          <w:rFonts w:ascii="Sylfaen" w:hAnsi="Sylfaen"/>
          <w:sz w:val="24"/>
          <w:szCs w:val="24"/>
          <w:lang w:val="ka-GE"/>
        </w:rPr>
        <w:t xml:space="preserve">აფხაზეთის ავტონომიური რესპუბლიკის ფინანსთა და დარგობრივი ეკონომიკის სამინისტროს  საქვეუწყებო დაწესებულება - </w:t>
      </w:r>
      <w:r>
        <w:rPr>
          <w:rFonts w:ascii="Sylfaen" w:hAnsi="Sylfaen"/>
          <w:sz w:val="24"/>
          <w:szCs w:val="24"/>
          <w:lang w:val="ka-GE"/>
        </w:rPr>
        <w:t xml:space="preserve">აგრარულ </w:t>
      </w:r>
    </w:p>
    <w:p w:rsidR="00311C7F" w:rsidRPr="00784006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საკითხთა დეპარტამენტის მიერ - ქონება საბალანსო ღირებულებით 125,0 ლარი;</w:t>
      </w:r>
    </w:p>
    <w:p w:rsidR="00311C7F" w:rsidRPr="00154FD5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აფხაზეთის ავტონომიური რესპუბლიკის მთავრობის მიერ - </w:t>
      </w:r>
      <w:r w:rsidRPr="008B09B6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>
        <w:rPr>
          <w:rFonts w:ascii="Sylfaen" w:hAnsi="Sylfaen"/>
          <w:sz w:val="24"/>
          <w:szCs w:val="24"/>
          <w:lang w:val="en-US"/>
        </w:rPr>
        <w:t>HYUNDAI SONATA 2.4</w:t>
      </w:r>
      <w:r w:rsidRPr="008B09B6">
        <w:rPr>
          <w:rFonts w:ascii="Sylfaen" w:hAnsi="Sylfaen"/>
          <w:sz w:val="24"/>
          <w:szCs w:val="24"/>
          <w:lang w:val="ka-GE"/>
        </w:rPr>
        <w:t>, სახ. ნომრით A</w:t>
      </w:r>
      <w:r>
        <w:rPr>
          <w:rFonts w:ascii="Sylfaen" w:hAnsi="Sylfaen"/>
          <w:sz w:val="24"/>
          <w:szCs w:val="24"/>
          <w:lang w:val="en-US"/>
        </w:rPr>
        <w:t>F871F</w:t>
      </w:r>
      <w:r w:rsidRPr="008B09B6">
        <w:rPr>
          <w:rFonts w:ascii="Sylfaen" w:hAnsi="Sylfaen"/>
          <w:sz w:val="24"/>
          <w:szCs w:val="24"/>
          <w:lang w:val="ka-GE"/>
        </w:rPr>
        <w:t xml:space="preserve">A, ნარჩენი ღირებულებით </w:t>
      </w:r>
      <w:r>
        <w:rPr>
          <w:rFonts w:ascii="Sylfaen" w:hAnsi="Sylfaen"/>
          <w:sz w:val="24"/>
          <w:szCs w:val="24"/>
          <w:lang w:val="en-US"/>
        </w:rPr>
        <w:t>16 872,0</w:t>
      </w:r>
      <w:r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311C7F" w:rsidRPr="00D87D55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8B09B6">
        <w:rPr>
          <w:rFonts w:ascii="Sylfaen" w:hAnsi="Sylfaen"/>
          <w:sz w:val="24"/>
          <w:szCs w:val="24"/>
          <w:lang w:val="ka-GE"/>
        </w:rPr>
        <w:t>სსკ აფხაზეთის ავტონომიური რესპუბლიკ</w:t>
      </w:r>
      <w:r>
        <w:rPr>
          <w:rFonts w:ascii="Sylfaen" w:hAnsi="Sylfaen"/>
          <w:sz w:val="24"/>
          <w:szCs w:val="24"/>
          <w:lang w:val="ka-GE"/>
        </w:rPr>
        <w:t>ის სავაჭრო-სამრეწველო პალატის მიერ</w:t>
      </w:r>
      <w:r>
        <w:rPr>
          <w:rFonts w:ascii="Sylfaen" w:hAnsi="Sylfaen"/>
          <w:sz w:val="24"/>
          <w:szCs w:val="24"/>
          <w:lang w:val="en-US"/>
        </w:rPr>
        <w:t xml:space="preserve"> - </w:t>
      </w:r>
      <w:r w:rsidRPr="008B09B6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 w:rsidRPr="009364E2">
        <w:rPr>
          <w:rFonts w:ascii="Sylfaen" w:hAnsi="Sylfaen"/>
          <w:sz w:val="24"/>
          <w:szCs w:val="24"/>
          <w:lang w:val="ka-GE"/>
        </w:rPr>
        <w:t>MERCEDES BENZ S-550,</w:t>
      </w:r>
      <w:r w:rsidRPr="008B09B6">
        <w:rPr>
          <w:rFonts w:ascii="Sylfaen" w:hAnsi="Sylfaen"/>
          <w:sz w:val="24"/>
          <w:szCs w:val="24"/>
          <w:lang w:val="ka-GE"/>
        </w:rPr>
        <w:t xml:space="preserve"> სახ. ნომრით </w:t>
      </w:r>
      <w:r w:rsidRPr="009364E2">
        <w:rPr>
          <w:rFonts w:ascii="Sylfaen" w:hAnsi="Sylfaen"/>
          <w:sz w:val="24"/>
          <w:szCs w:val="24"/>
          <w:lang w:val="ka-GE"/>
        </w:rPr>
        <w:t>QQ977DQ</w:t>
      </w:r>
      <w:r w:rsidRPr="008B09B6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საბალანსო</w:t>
      </w:r>
      <w:r w:rsidRPr="008B09B6">
        <w:rPr>
          <w:rFonts w:ascii="Sylfaen" w:hAnsi="Sylfaen"/>
          <w:sz w:val="24"/>
          <w:szCs w:val="24"/>
          <w:lang w:val="ka-GE"/>
        </w:rPr>
        <w:t xml:space="preserve"> ღირებულებით </w:t>
      </w:r>
      <w:r>
        <w:rPr>
          <w:rFonts w:ascii="Sylfaen" w:hAnsi="Sylfaen"/>
          <w:sz w:val="24"/>
          <w:szCs w:val="24"/>
          <w:lang w:val="ka-GE"/>
        </w:rPr>
        <w:t>65 000,0 ლარი;</w:t>
      </w:r>
    </w:p>
    <w:p w:rsidR="00311C7F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D87D55"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რესპუბლიკის სოფლის მეურნეობისა და ბუნებრივი რესურსების დეპარტამენტ</w:t>
      </w:r>
      <w:r>
        <w:rPr>
          <w:rFonts w:ascii="Sylfaen" w:hAnsi="Sylfaen"/>
          <w:sz w:val="24"/>
          <w:szCs w:val="24"/>
          <w:lang w:val="ka-GE"/>
        </w:rPr>
        <w:t>ის მიერ:</w:t>
      </w:r>
    </w:p>
    <w:p w:rsidR="00311C7F" w:rsidRDefault="00311C7F" w:rsidP="00311C7F">
      <w:pPr>
        <w:pStyle w:val="a3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ძირითადი აქტივები ნაღცენი საბალანსო ღირებულებით 1 148 448,18 ლარი;</w:t>
      </w:r>
    </w:p>
    <w:p w:rsidR="00311C7F" w:rsidRDefault="00311C7F" w:rsidP="00311C7F">
      <w:pPr>
        <w:pStyle w:val="a3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მცირეფასიანი აქტივი ღირებულებით 38 657,46 ლარი;</w:t>
      </w:r>
    </w:p>
    <w:p w:rsidR="00311C7F" w:rsidRDefault="00311C7F" w:rsidP="00311C7F">
      <w:pPr>
        <w:pStyle w:val="a3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გაცვეთილი ძირითადი აქტივი ღირებულებით 13 923,0 ლარი;</w:t>
      </w:r>
    </w:p>
    <w:p w:rsidR="00311C7F" w:rsidRDefault="00311C7F" w:rsidP="00311C7F">
      <w:pPr>
        <w:pStyle w:val="a3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03 ბალანსგარეშე არსებული ქონება ღირებულებით 12 773,0 ლარი, რომელიც 2008 წლის აგვისტოს რუსეთ-საქართველოს ომის დროს აღმოჩნდა რუსეთის მიერ ოკუპირებულ ტერიტორიზე და რომლის მდებარეობა და მდგომარეობა ამჟამად უცნობია;</w:t>
      </w:r>
    </w:p>
    <w:p w:rsidR="00311C7F" w:rsidRPr="00D87D55" w:rsidRDefault="00311C7F" w:rsidP="00311C7F">
      <w:pPr>
        <w:pStyle w:val="a3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მატერიალური მარაგები ღირებულებით 29 588,50 ლარი.</w:t>
      </w:r>
    </w:p>
    <w:p w:rsidR="00311C7F" w:rsidRPr="00154FD5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აფხაზეთის ავტონომიური რესპუბლიკის უმაღლესი საბჭოს მიერ - </w:t>
      </w:r>
      <w:r w:rsidRPr="008B09B6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>
        <w:rPr>
          <w:rFonts w:ascii="Sylfaen" w:hAnsi="Sylfaen"/>
          <w:sz w:val="24"/>
          <w:szCs w:val="24"/>
          <w:lang w:val="en-US"/>
        </w:rPr>
        <w:t>KIA PICANTO</w:t>
      </w:r>
      <w:r w:rsidRPr="008B09B6"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>
        <w:rPr>
          <w:rFonts w:ascii="Sylfaen" w:hAnsi="Sylfaen"/>
          <w:sz w:val="24"/>
          <w:szCs w:val="24"/>
          <w:lang w:val="en-US"/>
        </w:rPr>
        <w:t>VVU 784</w:t>
      </w:r>
      <w:r w:rsidRPr="008B09B6">
        <w:rPr>
          <w:rFonts w:ascii="Sylfaen" w:hAnsi="Sylfaen"/>
          <w:sz w:val="24"/>
          <w:szCs w:val="24"/>
          <w:lang w:val="ka-GE"/>
        </w:rPr>
        <w:t xml:space="preserve">, ნარჩენი ღირებულებით </w:t>
      </w:r>
      <w:r>
        <w:rPr>
          <w:rFonts w:ascii="Sylfaen" w:hAnsi="Sylfaen"/>
          <w:sz w:val="24"/>
          <w:szCs w:val="24"/>
          <w:lang w:val="en-US"/>
        </w:rPr>
        <w:t>1 485,0</w:t>
      </w:r>
      <w:r>
        <w:rPr>
          <w:rFonts w:ascii="Sylfaen" w:hAnsi="Sylfaen"/>
          <w:sz w:val="24"/>
          <w:szCs w:val="24"/>
          <w:lang w:val="ka-GE"/>
        </w:rPr>
        <w:t xml:space="preserve"> ლარი</w:t>
      </w:r>
      <w:r>
        <w:rPr>
          <w:rFonts w:ascii="Sylfaen" w:hAnsi="Sylfaen"/>
          <w:sz w:val="24"/>
          <w:szCs w:val="24"/>
          <w:lang w:val="en-US"/>
        </w:rPr>
        <w:t>.</w:t>
      </w:r>
    </w:p>
    <w:p w:rsidR="00311C7F" w:rsidRDefault="00311C7F" w:rsidP="00311C7F">
      <w:pPr>
        <w:pStyle w:val="a3"/>
        <w:spacing w:after="120" w:line="276" w:lineRule="auto"/>
        <w:jc w:val="both"/>
        <w:rPr>
          <w:rFonts w:ascii="Sylfaen" w:hAnsi="Sylfaen"/>
          <w:b/>
          <w:color w:val="FF0000"/>
          <w:spacing w:val="20"/>
          <w:sz w:val="24"/>
          <w:szCs w:val="24"/>
          <w:lang w:val="ka-GE"/>
        </w:rPr>
      </w:pPr>
    </w:p>
    <w:p w:rsidR="00311C7F" w:rsidRPr="00D82491" w:rsidRDefault="00311C7F" w:rsidP="00311C7F">
      <w:pPr>
        <w:pStyle w:val="a3"/>
        <w:spacing w:after="120" w:line="276" w:lineRule="auto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D82491">
        <w:rPr>
          <w:rFonts w:ascii="Sylfaen" w:hAnsi="Sylfaen"/>
          <w:b/>
          <w:spacing w:val="20"/>
          <w:sz w:val="24"/>
          <w:szCs w:val="24"/>
          <w:lang w:val="ka-GE"/>
        </w:rPr>
        <w:t>უძრავი ქონება</w:t>
      </w:r>
    </w:p>
    <w:p w:rsidR="00311C7F" w:rsidRDefault="00311C7F" w:rsidP="00311C7F">
      <w:pPr>
        <w:pStyle w:val="a3"/>
        <w:spacing w:after="120" w:line="276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:rsidR="00311C7F" w:rsidRPr="00E36569" w:rsidRDefault="00311C7F" w:rsidP="00311C7F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Sylfaen" w:hAnsi="Sylfaen"/>
          <w:b/>
          <w:spacing w:val="20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>სსიპ ,,გეოლოგიისა და მინერალური რესურსების სააგენტოს“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მიერ - ქ. თბილისში, თამარაშვილის ქ. 15</w:t>
      </w:r>
      <w:r w:rsidRPr="006202C5">
        <w:rPr>
          <w:rFonts w:ascii="Sylfaen" w:hAnsi="Sylfaen"/>
          <w:sz w:val="24"/>
          <w:szCs w:val="24"/>
          <w:vertAlign w:val="superscript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მდებარე შენობა-ნაგებობის მე-3 სართულზე არსებული 2 ოთახი საერთო ფართით 34,65 კვ.მ ნარჩენი ღირებულებით 29 586,49 ლარი.</w:t>
      </w:r>
    </w:p>
    <w:p w:rsidR="00311C7F" w:rsidRDefault="00311C7F" w:rsidP="00311C7F">
      <w:pPr>
        <w:pStyle w:val="a3"/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11C7F" w:rsidRPr="00311C7F" w:rsidRDefault="00311C7F" w:rsidP="00311C7F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311C7F"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ეკონომიკის სამინისტროს  მიერ გადაეცა:</w:t>
      </w:r>
    </w:p>
    <w:p w:rsidR="00311C7F" w:rsidRPr="00311C7F" w:rsidRDefault="00311C7F" w:rsidP="00311C7F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11C7F" w:rsidRPr="00311C7F" w:rsidRDefault="00311C7F" w:rsidP="00311C7F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311C7F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311C7F" w:rsidRPr="009364E2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8B09B6">
        <w:rPr>
          <w:rFonts w:ascii="Sylfaen" w:hAnsi="Sylfaen"/>
          <w:sz w:val="24"/>
          <w:szCs w:val="24"/>
          <w:lang w:val="ka-GE"/>
        </w:rPr>
        <w:t>სსკ აფხაზეთის ავტონომიური რესპუბლიკის სავაჭრო-სამრეწველო პალატას</w:t>
      </w:r>
      <w:r>
        <w:rPr>
          <w:rFonts w:ascii="Sylfaen" w:hAnsi="Sylfaen"/>
          <w:sz w:val="24"/>
          <w:szCs w:val="24"/>
          <w:lang w:val="en-US"/>
        </w:rPr>
        <w:t>:</w:t>
      </w:r>
    </w:p>
    <w:p w:rsidR="00311C7F" w:rsidRPr="009364E2" w:rsidRDefault="00311C7F" w:rsidP="00311C7F">
      <w:pPr>
        <w:pStyle w:val="a3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B09B6">
        <w:rPr>
          <w:rFonts w:ascii="Sylfaen" w:hAnsi="Sylfaen"/>
          <w:sz w:val="24"/>
          <w:szCs w:val="24"/>
          <w:lang w:val="ka-GE"/>
        </w:rPr>
        <w:t>ავტომანქანა TOYOTA LAND CRUISER 100 VX, სახ. ნომრით AW819WA, ნარჩენი ღირებულებით 8 676,</w:t>
      </w:r>
      <w:r>
        <w:rPr>
          <w:rFonts w:ascii="Sylfaen" w:hAnsi="Sylfaen"/>
          <w:sz w:val="24"/>
          <w:szCs w:val="24"/>
          <w:lang w:val="ka-GE"/>
        </w:rPr>
        <w:t>14 ლარი;</w:t>
      </w:r>
    </w:p>
    <w:p w:rsidR="00311C7F" w:rsidRDefault="00311C7F" w:rsidP="00311C7F">
      <w:pPr>
        <w:pStyle w:val="a3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8B09B6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 w:rsidRPr="009364E2">
        <w:rPr>
          <w:rFonts w:ascii="Sylfaen" w:hAnsi="Sylfaen"/>
          <w:sz w:val="24"/>
          <w:szCs w:val="24"/>
          <w:lang w:val="ka-GE"/>
        </w:rPr>
        <w:t>MITSUBISHI PAJERO</w:t>
      </w:r>
      <w:r w:rsidRPr="008B09B6"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 w:rsidRPr="009364E2">
        <w:rPr>
          <w:rFonts w:ascii="Sylfaen" w:hAnsi="Sylfaen"/>
          <w:sz w:val="24"/>
          <w:szCs w:val="24"/>
          <w:lang w:val="ka-GE"/>
        </w:rPr>
        <w:t>LR903RR</w:t>
      </w:r>
      <w:r w:rsidRPr="008B09B6">
        <w:rPr>
          <w:rFonts w:ascii="Sylfaen" w:hAnsi="Sylfaen"/>
          <w:sz w:val="24"/>
          <w:szCs w:val="24"/>
          <w:lang w:val="ka-GE"/>
        </w:rPr>
        <w:t xml:space="preserve">, ნარჩენი ღირებულებით </w:t>
      </w:r>
      <w:r w:rsidRPr="009364E2">
        <w:rPr>
          <w:rFonts w:ascii="Sylfaen" w:hAnsi="Sylfaen"/>
          <w:sz w:val="24"/>
          <w:szCs w:val="24"/>
          <w:lang w:val="ka-GE"/>
        </w:rPr>
        <w:t>22</w:t>
      </w:r>
      <w:r>
        <w:rPr>
          <w:rFonts w:ascii="Sylfaen" w:hAnsi="Sylfaen"/>
          <w:sz w:val="24"/>
          <w:szCs w:val="24"/>
          <w:lang w:val="ka-GE"/>
        </w:rPr>
        <w:t> 488</w:t>
      </w:r>
      <w:r>
        <w:rPr>
          <w:rFonts w:ascii="Sylfaen" w:hAnsi="Sylfaen"/>
          <w:sz w:val="24"/>
          <w:szCs w:val="24"/>
          <w:lang w:val="en-US"/>
        </w:rPr>
        <w:t>,40</w:t>
      </w:r>
      <w:r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311C7F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აფხაზეთის ავტონომიური რესპუბლიკის მთავრობას - </w:t>
      </w:r>
      <w:r w:rsidRPr="008B09B6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</w:p>
    <w:p w:rsidR="00311C7F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364E2">
        <w:rPr>
          <w:rFonts w:ascii="Sylfaen" w:hAnsi="Sylfaen"/>
          <w:sz w:val="24"/>
          <w:szCs w:val="24"/>
          <w:lang w:val="ka-GE"/>
        </w:rPr>
        <w:t>MERCEDES BENZ S-550,</w:t>
      </w:r>
      <w:r w:rsidRPr="008B09B6">
        <w:rPr>
          <w:rFonts w:ascii="Sylfaen" w:hAnsi="Sylfaen"/>
          <w:sz w:val="24"/>
          <w:szCs w:val="24"/>
          <w:lang w:val="ka-GE"/>
        </w:rPr>
        <w:t xml:space="preserve"> სახ. ნომრით </w:t>
      </w:r>
      <w:r w:rsidRPr="009364E2">
        <w:rPr>
          <w:rFonts w:ascii="Sylfaen" w:hAnsi="Sylfaen"/>
          <w:sz w:val="24"/>
          <w:szCs w:val="24"/>
          <w:lang w:val="ka-GE"/>
        </w:rPr>
        <w:t>QQ977DQ</w:t>
      </w:r>
      <w:r w:rsidRPr="008B09B6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საბალანსო</w:t>
      </w:r>
      <w:r w:rsidRPr="008B09B6">
        <w:rPr>
          <w:rFonts w:ascii="Sylfaen" w:hAnsi="Sylfaen"/>
          <w:sz w:val="24"/>
          <w:szCs w:val="24"/>
          <w:lang w:val="ka-GE"/>
        </w:rPr>
        <w:t xml:space="preserve"> ღირებულებით </w:t>
      </w:r>
      <w:r>
        <w:rPr>
          <w:rFonts w:ascii="Sylfaen" w:hAnsi="Sylfaen"/>
          <w:sz w:val="24"/>
          <w:szCs w:val="24"/>
          <w:lang w:val="ka-GE"/>
        </w:rPr>
        <w:t>65 000,0 ლარი;</w:t>
      </w:r>
    </w:p>
    <w:p w:rsidR="00311C7F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1E7153"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რესპუბლიკის ფინანსთა და დარგობრივი ეკონომიკის სამინისტროს  საქვეუწყებო დაწესებულება - აგრარულ საკითხთა დეპარტამენტს</w:t>
      </w:r>
      <w:r>
        <w:rPr>
          <w:rFonts w:ascii="Sylfaen" w:hAnsi="Sylfaen"/>
          <w:sz w:val="24"/>
          <w:szCs w:val="24"/>
          <w:lang w:val="ka-GE"/>
        </w:rPr>
        <w:t xml:space="preserve"> - კონდიციონერი </w:t>
      </w:r>
      <w:r>
        <w:rPr>
          <w:rFonts w:ascii="Sylfaen" w:hAnsi="Sylfaen"/>
          <w:sz w:val="24"/>
          <w:szCs w:val="24"/>
          <w:lang w:val="en-US"/>
        </w:rPr>
        <w:t xml:space="preserve">DAEWOO 9000 </w:t>
      </w:r>
      <w:r>
        <w:rPr>
          <w:rFonts w:ascii="Sylfaen" w:hAnsi="Sylfaen"/>
          <w:sz w:val="24"/>
          <w:szCs w:val="24"/>
          <w:lang w:val="ka-GE"/>
        </w:rPr>
        <w:t>ნარჩენი ღირებულებით 486,90 ლარი;</w:t>
      </w:r>
    </w:p>
    <w:p w:rsidR="00311C7F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 ,,გეოლოგიისა და მინერალური რესურსების სააგენტოს“ - მცირეფასიანი აქტივები ღირებულებით 5 817,15 ლარი და ძირირთადი აქტივი  ღირებულებით 750,0 ლარი;</w:t>
      </w:r>
    </w:p>
    <w:p w:rsidR="00311C7F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1E7153">
        <w:rPr>
          <w:rFonts w:ascii="Sylfaen" w:hAnsi="Sylfaen"/>
          <w:sz w:val="24"/>
          <w:szCs w:val="24"/>
          <w:lang w:val="ka-GE"/>
        </w:rPr>
        <w:t xml:space="preserve">აფხაზეთის ავტონომიური რესპუბლიკის ფინანსთა და დარგობრივი ეკონომიკის სამინისტროს  აგრარულ </w:t>
      </w:r>
      <w:r>
        <w:rPr>
          <w:rFonts w:ascii="Sylfaen" w:hAnsi="Sylfaen"/>
          <w:sz w:val="24"/>
          <w:szCs w:val="24"/>
          <w:lang w:val="ka-GE"/>
        </w:rPr>
        <w:t xml:space="preserve">და დარგობრივ </w:t>
      </w:r>
      <w:r w:rsidRPr="001E7153">
        <w:rPr>
          <w:rFonts w:ascii="Sylfaen" w:hAnsi="Sylfaen"/>
          <w:sz w:val="24"/>
          <w:szCs w:val="24"/>
          <w:lang w:val="ka-GE"/>
        </w:rPr>
        <w:t xml:space="preserve">საკითხთა </w:t>
      </w:r>
      <w:r>
        <w:rPr>
          <w:rFonts w:ascii="Sylfaen" w:hAnsi="Sylfaen"/>
          <w:sz w:val="24"/>
          <w:szCs w:val="24"/>
          <w:lang w:val="ka-GE"/>
        </w:rPr>
        <w:t>სამსახურს - ქონება  ღირებულებით 5 045,11 ლარი;</w:t>
      </w:r>
    </w:p>
    <w:p w:rsidR="00311C7F" w:rsidRPr="00311C7F" w:rsidRDefault="00311C7F" w:rsidP="00311C7F">
      <w:pPr>
        <w:pStyle w:val="a3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b/>
          <w:color w:val="FF0000"/>
          <w:spacing w:val="20"/>
          <w:sz w:val="24"/>
          <w:szCs w:val="24"/>
          <w:lang w:val="ka-GE"/>
        </w:rPr>
      </w:pPr>
      <w:r w:rsidRPr="00311C7F"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რესპუბლიკის ფინანსთა და დარგობრივი ეკონომიკის მინისტრის მოადგილეს ვ. ბასარიას - ქონება ნარჩენი ღირებულებით 6 532,90 ლარი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311C7F" w:rsidRPr="00311C7F" w:rsidRDefault="00311C7F" w:rsidP="00311C7F">
      <w:pPr>
        <w:pStyle w:val="a3"/>
        <w:spacing w:after="120" w:line="276" w:lineRule="auto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311C7F">
        <w:rPr>
          <w:rFonts w:ascii="Sylfaen" w:hAnsi="Sylfaen"/>
          <w:b/>
          <w:spacing w:val="20"/>
          <w:sz w:val="24"/>
          <w:szCs w:val="24"/>
          <w:lang w:val="ka-GE"/>
        </w:rPr>
        <w:lastRenderedPageBreak/>
        <w:t>უძრავი ქონება</w:t>
      </w:r>
    </w:p>
    <w:p w:rsidR="00311C7F" w:rsidRPr="006202C5" w:rsidRDefault="00311C7F" w:rsidP="00311C7F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Sylfaen" w:hAnsi="Sylfaen"/>
          <w:b/>
          <w:spacing w:val="20"/>
          <w:sz w:val="24"/>
          <w:szCs w:val="24"/>
          <w:lang w:val="en-US"/>
        </w:rPr>
      </w:pPr>
      <w:r w:rsidRPr="00F40F12">
        <w:rPr>
          <w:rFonts w:ascii="Sylfaen" w:hAnsi="Sylfaen"/>
          <w:sz w:val="24"/>
          <w:szCs w:val="24"/>
          <w:lang w:val="ka-GE"/>
        </w:rPr>
        <w:t>სსიპ ,,გამწვანებისა და გარემოსდაცვითი პროექტების სააგენტოს“ - გარდაბნის რ</w:t>
      </w:r>
      <w:r>
        <w:rPr>
          <w:rFonts w:ascii="Sylfaen" w:hAnsi="Sylfaen"/>
          <w:sz w:val="24"/>
          <w:szCs w:val="24"/>
          <w:lang w:val="ka-GE"/>
        </w:rPr>
        <w:t>აიონის ს. ვაზიანში სამხედრო ქალ</w:t>
      </w:r>
      <w:r w:rsidRPr="00F40F12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ქ</w:t>
      </w:r>
      <w:r w:rsidRPr="00F40F12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№</w:t>
      </w:r>
      <w:r w:rsidRPr="00F40F12">
        <w:rPr>
          <w:rFonts w:ascii="Sylfaen" w:hAnsi="Sylfaen"/>
          <w:sz w:val="24"/>
          <w:szCs w:val="24"/>
          <w:lang w:val="ka-GE"/>
        </w:rPr>
        <w:t>1-ში მდებარე 513 კვ.მ. ფართი</w:t>
      </w:r>
      <w:r>
        <w:rPr>
          <w:rFonts w:ascii="Sylfaen" w:hAnsi="Sylfaen"/>
          <w:sz w:val="24"/>
          <w:szCs w:val="24"/>
          <w:lang w:val="ka-GE"/>
        </w:rPr>
        <w:t xml:space="preserve">, შენობა-ნაგებობა </w:t>
      </w:r>
      <w:r>
        <w:rPr>
          <w:rFonts w:ascii="Sylfaen" w:hAnsi="Sylfaen"/>
          <w:sz w:val="24"/>
          <w:szCs w:val="24"/>
          <w:lang w:val="ru-RU"/>
        </w:rPr>
        <w:t>№</w:t>
      </w:r>
      <w:r w:rsidRPr="00F40F12">
        <w:rPr>
          <w:rFonts w:ascii="Sylfaen" w:hAnsi="Sylfaen"/>
          <w:sz w:val="24"/>
          <w:szCs w:val="24"/>
          <w:lang w:val="ka-GE"/>
        </w:rPr>
        <w:t>1</w:t>
      </w:r>
      <w:r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ru-RU"/>
        </w:rPr>
        <w:t>№</w:t>
      </w:r>
      <w:r>
        <w:rPr>
          <w:rFonts w:ascii="Sylfaen" w:hAnsi="Sylfaen"/>
          <w:sz w:val="24"/>
          <w:szCs w:val="24"/>
          <w:lang w:val="ka-GE"/>
        </w:rPr>
        <w:t>2,</w:t>
      </w:r>
      <w:r>
        <w:rPr>
          <w:rFonts w:ascii="Sylfaen" w:hAnsi="Sylfaen"/>
          <w:sz w:val="24"/>
          <w:szCs w:val="24"/>
          <w:lang w:val="ru-RU"/>
        </w:rPr>
        <w:t>№</w:t>
      </w:r>
      <w:r>
        <w:rPr>
          <w:rFonts w:ascii="Sylfaen" w:hAnsi="Sylfaen"/>
          <w:sz w:val="24"/>
          <w:szCs w:val="24"/>
          <w:lang w:val="ka-GE"/>
        </w:rPr>
        <w:t>3;</w:t>
      </w:r>
    </w:p>
    <w:p w:rsidR="00311C7F" w:rsidRPr="00E36569" w:rsidRDefault="00311C7F" w:rsidP="00311C7F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Sylfaen" w:hAnsi="Sylfaen"/>
          <w:b/>
          <w:spacing w:val="20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>სსიპ ,,გეოლოგიისა და მინერალური რესურსების სააგენტოს“ - ქ. თბილისში, თამარაშვილის ქ. 15</w:t>
      </w:r>
      <w:r w:rsidRPr="006202C5">
        <w:rPr>
          <w:rFonts w:ascii="Sylfaen" w:hAnsi="Sylfaen"/>
          <w:sz w:val="24"/>
          <w:szCs w:val="24"/>
          <w:vertAlign w:val="superscript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მდებარე შენობა-ნაგებობის მე-2 სართულზე განთავსებული 16,2 კვ.მ ფართი ნარჩენი ღირებულებით 17 807,75 ლარი და პირველ სართულზე არსებული 42,48 კვ.მ ფართი ნაჩენი ღირებულებით 16 696,0 ლარი.</w:t>
      </w:r>
    </w:p>
    <w:p w:rsidR="00311C7F" w:rsidRPr="001E7153" w:rsidRDefault="00311C7F" w:rsidP="00311C7F">
      <w:p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1E7153">
        <w:rPr>
          <w:rFonts w:ascii="Sylfaen" w:hAnsi="Sylfaen"/>
          <w:sz w:val="24"/>
          <w:szCs w:val="24"/>
          <w:lang w:val="ka-GE"/>
        </w:rPr>
        <w:t>რეორგანიზაციის შედეგად აფხაზეთის ავტონომიური რესპუბლიკის ფინანსთა და დარგობრივი ეკონომიკის სამინისტროს მიერ აფხაზეთის ავტონომიური რესპუბლიკის ფინანსთა და დარგობრივი ეკონომიკის სამინისტროს  საქვეუწყებო დაწესებულება - აგრარულ საკითხთა დეპარტამენტს გადაეცა უძრავ-მოძრავი ქონება:</w:t>
      </w:r>
    </w:p>
    <w:p w:rsidR="00311C7F" w:rsidRPr="001E7153" w:rsidRDefault="00311C7F" w:rsidP="00311C7F">
      <w:pPr>
        <w:pStyle w:val="a3"/>
        <w:numPr>
          <w:ilvl w:val="0"/>
          <w:numId w:val="6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1E7153">
        <w:rPr>
          <w:rFonts w:ascii="Sylfaen" w:hAnsi="Sylfaen"/>
          <w:sz w:val="24"/>
          <w:szCs w:val="24"/>
          <w:lang w:val="ka-GE"/>
        </w:rPr>
        <w:t>ძირითადი აქტივები ნარჩენი საბალანსო ღირებულებით 243 898,44 ლარი;</w:t>
      </w:r>
    </w:p>
    <w:p w:rsidR="00311C7F" w:rsidRPr="001E7153" w:rsidRDefault="00311C7F" w:rsidP="00311C7F">
      <w:pPr>
        <w:pStyle w:val="a3"/>
        <w:numPr>
          <w:ilvl w:val="0"/>
          <w:numId w:val="6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1E7153">
        <w:rPr>
          <w:rFonts w:ascii="Sylfaen" w:hAnsi="Sylfaen"/>
          <w:sz w:val="24"/>
          <w:szCs w:val="24"/>
          <w:lang w:val="ka-GE"/>
        </w:rPr>
        <w:t>მცირეფასიანი აქტივი ღირებულებით 31 864,24 ლარი;</w:t>
      </w:r>
    </w:p>
    <w:p w:rsidR="00311C7F" w:rsidRPr="001E7153" w:rsidRDefault="00311C7F" w:rsidP="00311C7F">
      <w:pPr>
        <w:pStyle w:val="a3"/>
        <w:numPr>
          <w:ilvl w:val="0"/>
          <w:numId w:val="6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1E7153">
        <w:rPr>
          <w:rFonts w:ascii="Sylfaen" w:hAnsi="Sylfaen"/>
          <w:sz w:val="24"/>
          <w:szCs w:val="24"/>
          <w:lang w:val="ka-GE"/>
        </w:rPr>
        <w:t>გაცვეთილი ძირითადი აქტივები პირველადი საბალანსო ღირებულებით 12 911,0 ლარი;</w:t>
      </w:r>
    </w:p>
    <w:p w:rsidR="00311C7F" w:rsidRPr="001E7153" w:rsidRDefault="00311C7F" w:rsidP="00311C7F">
      <w:pPr>
        <w:pStyle w:val="a3"/>
        <w:numPr>
          <w:ilvl w:val="0"/>
          <w:numId w:val="6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1E7153">
        <w:rPr>
          <w:rFonts w:ascii="Sylfaen" w:hAnsi="Sylfaen"/>
          <w:sz w:val="24"/>
          <w:szCs w:val="24"/>
          <w:lang w:val="ka-GE"/>
        </w:rPr>
        <w:t>ანაგარიშზე ასახული მოთხოვნები ღირებულებით 12 773,0 ლარი;</w:t>
      </w:r>
    </w:p>
    <w:p w:rsidR="00311C7F" w:rsidRPr="001E7153" w:rsidRDefault="00311C7F" w:rsidP="00311C7F">
      <w:pPr>
        <w:pStyle w:val="a3"/>
        <w:numPr>
          <w:ilvl w:val="0"/>
          <w:numId w:val="6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1E7153">
        <w:rPr>
          <w:rFonts w:ascii="Sylfaen" w:hAnsi="Sylfaen"/>
          <w:sz w:val="24"/>
          <w:szCs w:val="24"/>
          <w:lang w:val="ka-GE"/>
        </w:rPr>
        <w:t>მატერიალური მარაგები 29 588,50 ლარი.</w:t>
      </w:r>
    </w:p>
    <w:p w:rsidR="00311C7F" w:rsidRPr="00F40F12" w:rsidRDefault="00311C7F" w:rsidP="00311C7F">
      <w:pPr>
        <w:pStyle w:val="a3"/>
        <w:spacing w:after="120" w:line="276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:rsidR="00311C7F" w:rsidRPr="007B3AB3" w:rsidRDefault="00311C7F" w:rsidP="00311C7F">
      <w:pPr>
        <w:pStyle w:val="a3"/>
        <w:spacing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7B3AB3">
        <w:rPr>
          <w:rFonts w:ascii="Sylfaen" w:hAnsi="Sylfaen"/>
          <w:b/>
          <w:sz w:val="24"/>
          <w:szCs w:val="24"/>
          <w:lang w:val="ka-GE"/>
        </w:rPr>
        <w:t>სხვა  სამუშაოები:</w:t>
      </w:r>
    </w:p>
    <w:p w:rsidR="00311C7F" w:rsidRPr="007B3AB3" w:rsidRDefault="00311C7F" w:rsidP="00311C7F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B3AB3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Pr="007B3AB3">
        <w:rPr>
          <w:rFonts w:ascii="Sylfaen" w:hAnsi="Sylfaen"/>
          <w:sz w:val="24"/>
          <w:szCs w:val="24"/>
          <w:lang w:val="ka-GE"/>
        </w:rPr>
        <w:t xml:space="preserve"> სახელმწიფოს 100% წილობრივი მონაწილეობით დაფუძნებული საწარმოები</w:t>
      </w:r>
      <w:r>
        <w:rPr>
          <w:rFonts w:ascii="Sylfaen" w:hAnsi="Sylfaen"/>
          <w:sz w:val="24"/>
          <w:szCs w:val="24"/>
          <w:lang w:val="ka-GE"/>
        </w:rPr>
        <w:t>ს</w:t>
      </w:r>
      <w:r w:rsidRPr="007B3AB3">
        <w:rPr>
          <w:rFonts w:ascii="Sylfaen" w:hAnsi="Sylfaen"/>
          <w:sz w:val="24"/>
          <w:szCs w:val="24"/>
          <w:lang w:val="ka-GE"/>
        </w:rPr>
        <w:t xml:space="preserve"> მართვა;</w:t>
      </w:r>
    </w:p>
    <w:p w:rsidR="00311C7F" w:rsidRPr="007B3AB3" w:rsidRDefault="00311C7F" w:rsidP="00311C7F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B3AB3">
        <w:rPr>
          <w:rFonts w:ascii="Sylfaen" w:hAnsi="Sylfaen"/>
          <w:sz w:val="24"/>
          <w:szCs w:val="24"/>
          <w:lang w:val="ka-GE"/>
        </w:rPr>
        <w:t>მიღებულ და გაანალიზებულ იქნა აფხაზეთის ავტონომიური რესპუბლიკის მთავრობის მიერ დაფუძნებული (რომლის 100%-იან წილსაც მართავს აფხაზეთის ა/რ ფინანსთა და დარგობრივი ეკონომიკის სამინისტრო) კერძო სამართლის იურიდიული პირების ბიზნეს-გეგმები;</w:t>
      </w:r>
    </w:p>
    <w:p w:rsidR="00311C7F" w:rsidRPr="007B3AB3" w:rsidRDefault="00311C7F" w:rsidP="00311C7F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B3AB3">
        <w:rPr>
          <w:rFonts w:ascii="Sylfaen" w:hAnsi="Sylfaen"/>
          <w:sz w:val="24"/>
          <w:szCs w:val="24"/>
          <w:lang w:val="ka-GE"/>
        </w:rPr>
        <w:t>მიღებულ იქნა კერძო სამართლის იურიდიული პირების 2018 წლის წლიური ანგარიში „მოგება-ზარალის ანგარიში 2018 წლის 31 დეკემბრის მდგომარეობით“. ანგარიშების შემოწმების შემდეგ დამუშავდა ძირითადი და დამხმარე ცხრილები:</w:t>
      </w:r>
    </w:p>
    <w:p w:rsidR="00311C7F" w:rsidRPr="007B3AB3" w:rsidRDefault="00311C7F" w:rsidP="00311C7F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B3AB3">
        <w:rPr>
          <w:rFonts w:ascii="Sylfaen" w:hAnsi="Sylfaen"/>
          <w:sz w:val="24"/>
          <w:szCs w:val="24"/>
          <w:lang w:val="ka-GE"/>
        </w:rPr>
        <w:t>კერო სამართლის იურიდიული პირების 2018 წლის წლიური ფინანსური მაჩვენებლები;</w:t>
      </w:r>
    </w:p>
    <w:p w:rsidR="00311C7F" w:rsidRPr="007B3AB3" w:rsidRDefault="00311C7F" w:rsidP="00311C7F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B3AB3">
        <w:rPr>
          <w:rFonts w:ascii="Sylfaen" w:hAnsi="Sylfaen"/>
          <w:sz w:val="24"/>
          <w:szCs w:val="24"/>
          <w:lang w:val="ka-GE"/>
        </w:rPr>
        <w:t>რენტაბელობის დონე 2018 წლის მდგომარეობით;</w:t>
      </w:r>
    </w:p>
    <w:p w:rsidR="00311C7F" w:rsidRPr="007B3AB3" w:rsidRDefault="00311C7F" w:rsidP="00311C7F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B3AB3">
        <w:rPr>
          <w:rFonts w:ascii="Sylfaen" w:hAnsi="Sylfaen"/>
          <w:sz w:val="24"/>
          <w:szCs w:val="24"/>
          <w:lang w:val="ka-GE"/>
        </w:rPr>
        <w:t>კერძო სამართლის იურიდიული პირების 2018-2017 წლების ძირითადი ეკონომიკური პარამეტრების შედარება;</w:t>
      </w:r>
    </w:p>
    <w:p w:rsidR="00311C7F" w:rsidRPr="007B3AB3" w:rsidRDefault="00311C7F" w:rsidP="00311C7F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B3AB3">
        <w:rPr>
          <w:rFonts w:ascii="Sylfaen" w:hAnsi="Sylfaen"/>
          <w:sz w:val="24"/>
          <w:szCs w:val="24"/>
          <w:lang w:val="ka-GE"/>
        </w:rPr>
        <w:lastRenderedPageBreak/>
        <w:t>კერძო სამართლის იურიდიული პირების სახელფასო ფონდი 2018 წლის 31 დეკემბრის მდგომარეობით.</w:t>
      </w:r>
    </w:p>
    <w:p w:rsidR="00311C7F" w:rsidRPr="007B3AB3" w:rsidRDefault="00311C7F" w:rsidP="00311C7F">
      <w:pPr>
        <w:pStyle w:val="a3"/>
        <w:numPr>
          <w:ilvl w:val="0"/>
          <w:numId w:val="5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B3AB3">
        <w:rPr>
          <w:rFonts w:ascii="Sylfaen" w:hAnsi="Sylfaen" w:cs="Sylfaen"/>
          <w:sz w:val="24"/>
          <w:szCs w:val="24"/>
          <w:lang w:val="ka-GE"/>
        </w:rPr>
        <w:t>მომზადდა</w:t>
      </w:r>
      <w:r w:rsidRPr="007B3AB3">
        <w:rPr>
          <w:rFonts w:ascii="Sylfaen" w:hAnsi="Sylfaen"/>
          <w:sz w:val="24"/>
          <w:szCs w:val="24"/>
          <w:lang w:val="ka-GE"/>
        </w:rPr>
        <w:t xml:space="preserve"> </w:t>
      </w:r>
      <w:r w:rsidRPr="007B3AB3">
        <w:rPr>
          <w:rFonts w:ascii="Sylfaen" w:hAnsi="Sylfaen" w:cs="Sylfaen"/>
          <w:sz w:val="24"/>
          <w:szCs w:val="24"/>
          <w:lang w:val="ka-GE"/>
        </w:rPr>
        <w:t>აფხაზეთის</w:t>
      </w:r>
      <w:r w:rsidRPr="007B3AB3">
        <w:rPr>
          <w:rFonts w:ascii="Sylfaen" w:hAnsi="Sylfaen"/>
          <w:sz w:val="24"/>
          <w:szCs w:val="24"/>
          <w:lang w:val="ka-GE"/>
        </w:rPr>
        <w:t xml:space="preserve"> </w:t>
      </w:r>
      <w:r w:rsidRPr="007B3AB3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B3AB3">
        <w:rPr>
          <w:rFonts w:ascii="Sylfaen" w:hAnsi="Sylfaen"/>
          <w:sz w:val="24"/>
          <w:szCs w:val="24"/>
          <w:lang w:val="ka-GE"/>
        </w:rPr>
        <w:t xml:space="preserve"> </w:t>
      </w:r>
      <w:r w:rsidRPr="007B3AB3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B3AB3">
        <w:rPr>
          <w:rFonts w:ascii="Sylfaen" w:hAnsi="Sylfaen"/>
          <w:sz w:val="24"/>
          <w:szCs w:val="24"/>
          <w:lang w:val="ka-GE"/>
        </w:rPr>
        <w:t xml:space="preserve"> </w:t>
      </w:r>
      <w:r w:rsidRPr="007B3AB3">
        <w:rPr>
          <w:rFonts w:ascii="Sylfaen" w:hAnsi="Sylfaen" w:cs="Sylfaen"/>
          <w:sz w:val="24"/>
          <w:szCs w:val="24"/>
          <w:lang w:val="ka-GE"/>
        </w:rPr>
        <w:t>მთავრობ</w:t>
      </w:r>
      <w:r w:rsidRPr="007B3AB3">
        <w:rPr>
          <w:rFonts w:ascii="Sylfaen" w:hAnsi="Sylfaen"/>
          <w:sz w:val="24"/>
          <w:szCs w:val="24"/>
          <w:lang w:val="ka-GE"/>
        </w:rPr>
        <w:t xml:space="preserve">ის მიერ დაფუძნებული (რომლის 100%-იან წილსაც მართავს აფხაზეთის ა/რ </w:t>
      </w:r>
    </w:p>
    <w:p w:rsidR="00311C7F" w:rsidRPr="007B3AB3" w:rsidRDefault="00311C7F" w:rsidP="00311C7F">
      <w:pPr>
        <w:pStyle w:val="a3"/>
        <w:numPr>
          <w:ilvl w:val="0"/>
          <w:numId w:val="5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B3AB3">
        <w:rPr>
          <w:rFonts w:ascii="Sylfaen" w:hAnsi="Sylfaen"/>
          <w:sz w:val="24"/>
          <w:szCs w:val="24"/>
          <w:lang w:val="ka-GE"/>
        </w:rPr>
        <w:t>ფინანსთა და დარგობროვო  ეკონომიკის სამინისტრო) კერძო სამართლის იურიდიული პირების 2018 წლის ფინანსური შედეგების (მოგება-ზარალის) ანალიზი;</w:t>
      </w:r>
    </w:p>
    <w:p w:rsidR="00311C7F" w:rsidRPr="007B3AB3" w:rsidRDefault="00311C7F" w:rsidP="00311C7F">
      <w:pPr>
        <w:pStyle w:val="a3"/>
        <w:numPr>
          <w:ilvl w:val="0"/>
          <w:numId w:val="5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B3AB3">
        <w:rPr>
          <w:rFonts w:ascii="Sylfaen" w:hAnsi="Sylfaen"/>
          <w:sz w:val="24"/>
          <w:szCs w:val="24"/>
          <w:lang w:val="ka-GE"/>
        </w:rPr>
        <w:t>გამოცხადდა აფხაზეთის ავტონომიური რესპუბლიკის ფინანსთა და ეკონომიკის სამინისტროსთვის შემდგომი განკარგვის მიზნით გადმოცემული 7 ავტომანქანის აუქციონი. პირველადი აუქციონი განაცხადების არარსებობის გამო ჩაითვალა არშემდგარად, ხოლო განმეორებით აუქციონზე,  სადაც ავტომანქანები გამოტანილი იყო 50%-იანი ფასდაკლებით, გაიყიდა 6 ავტომანქანა. გაყიდული მანქანებიდან ბიუჯეტში ჩარიცხულმა თანხამ შეადგინა 26 200 ლარი;</w:t>
      </w:r>
    </w:p>
    <w:p w:rsidR="00311C7F" w:rsidRPr="007B3AB3" w:rsidRDefault="00311C7F" w:rsidP="00311C7F">
      <w:pPr>
        <w:pStyle w:val="a3"/>
        <w:numPr>
          <w:ilvl w:val="0"/>
          <w:numId w:val="5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B3AB3">
        <w:rPr>
          <w:rFonts w:ascii="Sylfaen" w:hAnsi="Sylfaen" w:cs="Sylfaen"/>
          <w:sz w:val="24"/>
          <w:szCs w:val="24"/>
          <w:lang w:val="ka-GE"/>
        </w:rPr>
        <w:t>დეპარტამენტი</w:t>
      </w:r>
      <w:r w:rsidRPr="007B3AB3">
        <w:rPr>
          <w:rFonts w:ascii="Sylfaen" w:hAnsi="Sylfaen"/>
          <w:sz w:val="24"/>
          <w:szCs w:val="24"/>
          <w:lang w:val="ka-GE"/>
        </w:rPr>
        <w:t xml:space="preserve"> მონიტორინგს უწევდა ვაზიანის სამხედრო ქალაქის ტერიტორიაზე, დევნილთა კომპაქტურ ჩასახლებაში მინი სამკერვალო ფაბრიკის ფუნქციონირებისათვის გაცემული ფართის საიჯარო ვალდებულებების შერულებას; მზადდება საიჯარო დოკუმენტაცია ვაზიანის სამხედრო ქალაქის ტერიტორიაზე, დევნილთა კომპაქტურ ჩასახლებაში მრავალპროფილური სოციალური დანიშნულების შენობა-ნაგებობის ელექტრონული ფორმით იჯარით გადასაცემად</w:t>
      </w:r>
      <w:r w:rsidRPr="007B3AB3">
        <w:rPr>
          <w:rFonts w:ascii="Sylfaen" w:hAnsi="Sylfaen"/>
          <w:sz w:val="24"/>
          <w:szCs w:val="24"/>
          <w:lang w:val="en-US"/>
        </w:rPr>
        <w:t>;</w:t>
      </w:r>
    </w:p>
    <w:p w:rsidR="00311C7F" w:rsidRDefault="00311C7F" w:rsidP="00311C7F">
      <w:pPr>
        <w:pStyle w:val="a3"/>
        <w:numPr>
          <w:ilvl w:val="0"/>
          <w:numId w:val="5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B3AB3">
        <w:rPr>
          <w:rFonts w:ascii="Sylfaen" w:hAnsi="Sylfaen"/>
          <w:sz w:val="24"/>
          <w:szCs w:val="24"/>
          <w:lang w:val="ka-GE"/>
        </w:rPr>
        <w:t xml:space="preserve">დამუშავდა აფხაზეთის ავტონომიური რესპუბლიკის მთავრობის მიერ დაფუძნებული (რომლის 100%-იან წილსაც მართავს აფხაზეთის ავტონომიური რესპუბლიკის ფინანსთა და დარგობრივი ეკონომიკის </w:t>
      </w:r>
    </w:p>
    <w:p w:rsidR="00311C7F" w:rsidRDefault="00311C7F" w:rsidP="00311C7F">
      <w:pPr>
        <w:pStyle w:val="a3"/>
        <w:numPr>
          <w:ilvl w:val="0"/>
          <w:numId w:val="5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B3AB3">
        <w:rPr>
          <w:rFonts w:ascii="Sylfaen" w:hAnsi="Sylfaen"/>
          <w:sz w:val="24"/>
          <w:szCs w:val="24"/>
          <w:lang w:val="ka-GE"/>
        </w:rPr>
        <w:t xml:space="preserve">სამინისტრო) კერძო სამართლის იურიდიული პირების 2019 წლის </w:t>
      </w:r>
      <w:r w:rsidRPr="007B3AB3">
        <w:rPr>
          <w:rFonts w:ascii="Sylfaen" w:hAnsi="Sylfaen"/>
          <w:sz w:val="24"/>
          <w:szCs w:val="24"/>
          <w:lang w:val="en-US"/>
        </w:rPr>
        <w:t>I</w:t>
      </w:r>
      <w:r w:rsidRPr="007B3AB3">
        <w:rPr>
          <w:rFonts w:ascii="Sylfaen" w:hAnsi="Sylfaen"/>
          <w:sz w:val="24"/>
          <w:szCs w:val="24"/>
          <w:lang w:val="ru-RU"/>
        </w:rPr>
        <w:t xml:space="preserve"> </w:t>
      </w:r>
      <w:r w:rsidRPr="007B3AB3">
        <w:rPr>
          <w:rFonts w:ascii="Sylfaen" w:hAnsi="Sylfaen"/>
          <w:sz w:val="24"/>
          <w:szCs w:val="24"/>
          <w:lang w:val="ka-GE"/>
        </w:rPr>
        <w:t>ნახევრის</w:t>
      </w:r>
      <w:r>
        <w:rPr>
          <w:rFonts w:ascii="Sylfaen" w:hAnsi="Sylfaen"/>
          <w:sz w:val="24"/>
          <w:szCs w:val="24"/>
          <w:lang w:val="ka-GE"/>
        </w:rPr>
        <w:t xml:space="preserve"> და 2019 წლის 9 თვის</w:t>
      </w:r>
      <w:r w:rsidRPr="007B3AB3">
        <w:rPr>
          <w:rFonts w:ascii="Sylfaen" w:hAnsi="Sylfaen"/>
          <w:sz w:val="24"/>
          <w:szCs w:val="24"/>
          <w:lang w:val="ka-GE"/>
        </w:rPr>
        <w:t xml:space="preserve"> ფინანსური ანგარიშები. ამ ფინანსური ანგარიშების საფუძველზე მომზადდა ფინანსური შედ</w:t>
      </w:r>
      <w:r>
        <w:rPr>
          <w:rFonts w:ascii="Sylfaen" w:hAnsi="Sylfaen"/>
          <w:sz w:val="24"/>
          <w:szCs w:val="24"/>
          <w:lang w:val="ka-GE"/>
        </w:rPr>
        <w:t>ეგების (მიღება-ზარალის) ანალიზი;</w:t>
      </w:r>
    </w:p>
    <w:p w:rsidR="00311C7F" w:rsidRPr="00013E59" w:rsidRDefault="00311C7F" w:rsidP="00311C7F">
      <w:pPr>
        <w:pStyle w:val="a3"/>
        <w:numPr>
          <w:ilvl w:val="0"/>
          <w:numId w:val="5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ჩატარდა აფხაზეთის ავტონომიური </w:t>
      </w:r>
      <w:r w:rsidRPr="00013E59">
        <w:rPr>
          <w:rFonts w:ascii="Sylfaen" w:hAnsi="Sylfaen"/>
          <w:sz w:val="24"/>
          <w:szCs w:val="24"/>
          <w:lang w:val="ka-GE"/>
        </w:rPr>
        <w:t>რესპუბლიკის ფინანსთა და დარგობრივი ეკონომიკის სამინისტროს ძირითადი საშუალებებისა და სხვა მატერიალურ ფასულობათა ინვენტარიზაცია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311C7F" w:rsidRPr="00F40F12" w:rsidRDefault="00311C7F" w:rsidP="00311C7F">
      <w:pPr>
        <w:spacing w:after="0"/>
        <w:ind w:left="1138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:rsidR="00311C7F" w:rsidRPr="00311C7F" w:rsidRDefault="00311C7F">
      <w:pPr>
        <w:rPr>
          <w:rFonts w:ascii="Sylfaen" w:hAnsi="Sylfaen"/>
          <w:lang w:val="ka-GE"/>
        </w:rPr>
      </w:pPr>
    </w:p>
    <w:sectPr w:rsidR="00311C7F" w:rsidRPr="00311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55D"/>
    <w:multiLevelType w:val="hybridMultilevel"/>
    <w:tmpl w:val="8C983F6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D2B65DC"/>
    <w:multiLevelType w:val="hybridMultilevel"/>
    <w:tmpl w:val="02C6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11B0F"/>
    <w:multiLevelType w:val="hybridMultilevel"/>
    <w:tmpl w:val="7588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E60E9"/>
    <w:multiLevelType w:val="hybridMultilevel"/>
    <w:tmpl w:val="2C8080CE"/>
    <w:lvl w:ilvl="0" w:tplc="F0360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311E5"/>
    <w:multiLevelType w:val="hybridMultilevel"/>
    <w:tmpl w:val="5828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C4AD1"/>
    <w:multiLevelType w:val="hybridMultilevel"/>
    <w:tmpl w:val="594062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7A"/>
    <w:rsid w:val="0009637A"/>
    <w:rsid w:val="00143514"/>
    <w:rsid w:val="00311C7F"/>
    <w:rsid w:val="007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1C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C7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List Paragraph"/>
    <w:basedOn w:val="a"/>
    <w:uiPriority w:val="34"/>
    <w:qFormat/>
    <w:rsid w:val="00311C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1C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C7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List Paragraph"/>
    <w:basedOn w:val="a"/>
    <w:uiPriority w:val="34"/>
    <w:qFormat/>
    <w:rsid w:val="00311C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2020-01-06T10:32:00Z</dcterms:created>
  <dcterms:modified xsi:type="dcterms:W3CDTF">2020-01-06T10:34:00Z</dcterms:modified>
</cp:coreProperties>
</file>